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זכויות יסוד של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בגדים חדשים לפי אופנה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זכות יסוד ממשפחת ההתפתחות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צורך הוא הכרחי, רצון הוא לא הכרחי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קבלת זכות קשורה לשמירה על אחריות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ההיפך - הזכות היא להביע דעה ולהישמע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של משפחת ההגנה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התפתחות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זכות ↔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(ללכת לבית ספר וללמוד)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(להיות מוגן מפגיעה ואלימות)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(להביע דעה ולהישמע)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(לקבל טיפול רפואי כשחולים)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(לשחק ולנוח אחרי הלימודים)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ציירו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 ברור הקשור לזכות + משפט מתאים שמסביר את החשיבות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הגיונית שמקשרת בין זכות לאחריות 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צורך הכרחי, רצון 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עם אחריות הגיונית ומתאימה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משפחת ההתפתחות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דוגמאות מהיומיום של התלמידים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ההתאמה יחד כתרגול קבוצתי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ציורים מול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יש זכויות. זה אומר דברים שמגיעים לו. נלמד מה זה זכות, צורך ואחריות.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זְכוּת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אַחְרָיוּת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שצריך לעשות כדי לשמור על זכות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צוֹרֶךְ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שחייבים בשביל לחיות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רָצוֹן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שרוצים אבל אפשר גם בלעדיו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הֲגָנָה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על ילד מפני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הִשְׁתַּתְּפוּת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להשתתף ולהביע דעה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הִתְפַּתְּחוּת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ללמוד ולגדול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שְׂרִידוּת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לחיות בבריאות ובבטחון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שמגיע לכל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שאסור לילד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חייבים כדי לחיות?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צעצוע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לא חייבים אבל נחמד לקבל?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בגדים חדשים לפי אופנה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ללמוד בבית ספר שייך לאיזו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להיות מוגן שייך לאיזו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התפתחות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זכות לחינוך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צורך ורצון זה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זכות יש גם אחריות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להשתתף פירושה שאסור לילד להביע 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משפחת ההגנה עוסקת בשמירה על ילדים מפני פגיעה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ילד יש __________ לחיות בבריאות ובבטחון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אוכל ושינה הם __________ הכרחיים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צעצוע חדש הוא דוגמה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כשיש לי זכות, יש לי 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הזכות ללמוד ולגדול שייכת למשפחת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זכות ↔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לקבל טיפול רפואי כשחולים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זכות 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ללכת לבית ספר וללמוד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זכות להשתתפות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לשחק ולנוח אחרי הלימודים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זכות 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להיות מוגן מפגיעה ואלימות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זכות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להביע דעה ולהישמע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ציירו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זכות אחת שחשובה לכם וכתבו משפט קצר למה היא חשובה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על אחריות אחת שאתם לוקחים כדי לשמור על זכות שלכם או של חבר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לזכות אחת ולאחריות שקשורה אליה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משפחת זכויות נמצאת הזכות ללמוד?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